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8A46D">
      <w:pPr>
        <w:jc w:val="center"/>
        <w:rPr>
          <w:rFonts w:hint="eastAsia" w:eastAsia="黑体"/>
          <w:b/>
          <w:bCs/>
          <w:sz w:val="36"/>
        </w:rPr>
      </w:pPr>
      <w:bookmarkStart w:id="0" w:name="_GoBack"/>
      <w:bookmarkEnd w:id="0"/>
      <w:r>
        <w:rPr>
          <w:rFonts w:hint="eastAsia" w:eastAsia="黑体"/>
          <w:b/>
          <w:bCs/>
          <w:sz w:val="36"/>
        </w:rPr>
        <w:t>湖州</w:t>
      </w:r>
      <w:r>
        <w:rPr>
          <w:rFonts w:hint="eastAsia" w:eastAsia="黑体"/>
          <w:b/>
          <w:bCs/>
          <w:sz w:val="36"/>
          <w:lang w:val="en-US" w:eastAsia="zh-CN"/>
        </w:rPr>
        <w:t>学院</w:t>
      </w:r>
      <w:r>
        <w:rPr>
          <w:rFonts w:hint="eastAsia" w:eastAsia="黑体"/>
          <w:b/>
          <w:bCs/>
          <w:sz w:val="36"/>
        </w:rPr>
        <w:t>学生资助对象认定表</w:t>
      </w:r>
    </w:p>
    <w:p w14:paraId="5AB90844">
      <w:pPr>
        <w:spacing w:line="240" w:lineRule="exact"/>
        <w:rPr>
          <w:rFonts w:hint="eastAsia" w:eastAsia="新宋体"/>
          <w:b/>
          <w:bCs/>
          <w:sz w:val="28"/>
        </w:rPr>
      </w:pPr>
    </w:p>
    <w:tbl>
      <w:tblPr>
        <w:tblStyle w:val="6"/>
        <w:tblW w:w="10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868"/>
        <w:gridCol w:w="743"/>
        <w:gridCol w:w="1027"/>
        <w:gridCol w:w="806"/>
        <w:gridCol w:w="859"/>
        <w:gridCol w:w="870"/>
        <w:gridCol w:w="221"/>
        <w:gridCol w:w="406"/>
        <w:gridCol w:w="754"/>
        <w:gridCol w:w="986"/>
        <w:gridCol w:w="464"/>
        <w:gridCol w:w="810"/>
        <w:gridCol w:w="750"/>
      </w:tblGrid>
      <w:tr w14:paraId="76255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54" w:hRule="atLeast"/>
          <w:jc w:val="center"/>
        </w:trPr>
        <w:tc>
          <w:tcPr>
            <w:tcW w:w="658" w:type="dxa"/>
            <w:vMerge w:val="restart"/>
            <w:noWrap w:val="0"/>
            <w:textDirection w:val="tbRlV"/>
            <w:vAlign w:val="center"/>
          </w:tcPr>
          <w:p w14:paraId="795A4094"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学生本人基本情况</w:t>
            </w:r>
          </w:p>
        </w:tc>
        <w:tc>
          <w:tcPr>
            <w:tcW w:w="1611" w:type="dxa"/>
            <w:gridSpan w:val="2"/>
            <w:noWrap w:val="0"/>
            <w:vAlign w:val="center"/>
          </w:tcPr>
          <w:p w14:paraId="3633619A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 名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 w14:paraId="5D11B431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59" w:type="dxa"/>
            <w:noWrap w:val="0"/>
            <w:vAlign w:val="center"/>
          </w:tcPr>
          <w:p w14:paraId="4D416983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1091" w:type="dxa"/>
            <w:gridSpan w:val="2"/>
            <w:noWrap w:val="0"/>
            <w:vAlign w:val="center"/>
          </w:tcPr>
          <w:p w14:paraId="3694BB79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160" w:type="dxa"/>
            <w:gridSpan w:val="2"/>
            <w:noWrap w:val="0"/>
            <w:vAlign w:val="center"/>
          </w:tcPr>
          <w:p w14:paraId="7895568C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450" w:type="dxa"/>
            <w:gridSpan w:val="2"/>
            <w:noWrap w:val="0"/>
            <w:vAlign w:val="center"/>
          </w:tcPr>
          <w:p w14:paraId="3651018B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10" w:type="dxa"/>
            <w:noWrap w:val="0"/>
            <w:vAlign w:val="center"/>
          </w:tcPr>
          <w:p w14:paraId="27582F3F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民 族</w:t>
            </w:r>
          </w:p>
        </w:tc>
        <w:tc>
          <w:tcPr>
            <w:tcW w:w="750" w:type="dxa"/>
            <w:noWrap w:val="0"/>
            <w:vAlign w:val="center"/>
          </w:tcPr>
          <w:p w14:paraId="35F679EF"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 w14:paraId="22F8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54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 w14:paraId="533BEC47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11" w:type="dxa"/>
            <w:gridSpan w:val="2"/>
            <w:noWrap w:val="0"/>
            <w:vAlign w:val="center"/>
          </w:tcPr>
          <w:p w14:paraId="4DCDB9D6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身份证号码</w:t>
            </w:r>
          </w:p>
        </w:tc>
        <w:tc>
          <w:tcPr>
            <w:tcW w:w="2692" w:type="dxa"/>
            <w:gridSpan w:val="3"/>
            <w:noWrap w:val="0"/>
            <w:vAlign w:val="center"/>
          </w:tcPr>
          <w:p w14:paraId="615F51F7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091" w:type="dxa"/>
            <w:gridSpan w:val="2"/>
            <w:noWrap w:val="0"/>
            <w:vAlign w:val="center"/>
          </w:tcPr>
          <w:p w14:paraId="28F3120C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政治面貌</w:t>
            </w:r>
          </w:p>
        </w:tc>
        <w:tc>
          <w:tcPr>
            <w:tcW w:w="1160" w:type="dxa"/>
            <w:gridSpan w:val="2"/>
            <w:noWrap w:val="0"/>
            <w:vAlign w:val="center"/>
          </w:tcPr>
          <w:p w14:paraId="0304DFC5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50" w:type="dxa"/>
            <w:gridSpan w:val="2"/>
            <w:noWrap w:val="0"/>
            <w:vAlign w:val="center"/>
          </w:tcPr>
          <w:p w14:paraId="422317BE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家庭人均</w:t>
            </w:r>
          </w:p>
          <w:p w14:paraId="71F024AF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年收入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0753EDB2">
            <w:pPr>
              <w:ind w:firstLine="945" w:firstLineChars="4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元</w:t>
            </w:r>
          </w:p>
        </w:tc>
      </w:tr>
      <w:tr w14:paraId="30891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54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 w14:paraId="3DA4A0F6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11" w:type="dxa"/>
            <w:gridSpan w:val="2"/>
            <w:noWrap w:val="0"/>
            <w:vAlign w:val="center"/>
          </w:tcPr>
          <w:p w14:paraId="5F5B8AD9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所在二级学</w:t>
            </w:r>
            <w:r>
              <w:rPr>
                <w:rFonts w:hint="eastAsia" w:ascii="新宋体" w:hAnsi="新宋体" w:eastAsia="新宋体"/>
              </w:rPr>
              <w:t>院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 w14:paraId="7C8B418E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59" w:type="dxa"/>
            <w:noWrap w:val="0"/>
            <w:vAlign w:val="center"/>
          </w:tcPr>
          <w:p w14:paraId="03ADEA81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专 业</w:t>
            </w:r>
          </w:p>
        </w:tc>
        <w:tc>
          <w:tcPr>
            <w:tcW w:w="2251" w:type="dxa"/>
            <w:gridSpan w:val="4"/>
            <w:noWrap w:val="0"/>
            <w:vAlign w:val="center"/>
          </w:tcPr>
          <w:p w14:paraId="4A375ACF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86" w:type="dxa"/>
            <w:noWrap w:val="0"/>
            <w:vAlign w:val="center"/>
          </w:tcPr>
          <w:p w14:paraId="15AC80CB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 号</w:t>
            </w:r>
          </w:p>
        </w:tc>
        <w:tc>
          <w:tcPr>
            <w:tcW w:w="2024" w:type="dxa"/>
            <w:gridSpan w:val="3"/>
            <w:noWrap w:val="0"/>
            <w:vAlign w:val="center"/>
          </w:tcPr>
          <w:p w14:paraId="351E5447"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 w14:paraId="388C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54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 w14:paraId="32F6963B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11" w:type="dxa"/>
            <w:gridSpan w:val="2"/>
            <w:noWrap w:val="0"/>
            <w:vAlign w:val="center"/>
          </w:tcPr>
          <w:p w14:paraId="22C081B3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班  级</w:t>
            </w:r>
          </w:p>
        </w:tc>
        <w:tc>
          <w:tcPr>
            <w:tcW w:w="1027" w:type="dxa"/>
            <w:noWrap w:val="0"/>
            <w:vAlign w:val="center"/>
          </w:tcPr>
          <w:p w14:paraId="431C1FA5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06" w:type="dxa"/>
            <w:noWrap w:val="0"/>
            <w:vAlign w:val="center"/>
          </w:tcPr>
          <w:p w14:paraId="5534A681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 级</w:t>
            </w:r>
          </w:p>
        </w:tc>
        <w:tc>
          <w:tcPr>
            <w:tcW w:w="859" w:type="dxa"/>
            <w:noWrap w:val="0"/>
            <w:vAlign w:val="center"/>
          </w:tcPr>
          <w:p w14:paraId="0E3BE1A0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97" w:type="dxa"/>
            <w:gridSpan w:val="3"/>
            <w:noWrap w:val="0"/>
            <w:vAlign w:val="center"/>
          </w:tcPr>
          <w:p w14:paraId="2D5CADDF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联系电话</w:t>
            </w:r>
          </w:p>
        </w:tc>
        <w:tc>
          <w:tcPr>
            <w:tcW w:w="3764" w:type="dxa"/>
            <w:gridSpan w:val="5"/>
            <w:noWrap w:val="0"/>
            <w:vAlign w:val="center"/>
          </w:tcPr>
          <w:p w14:paraId="7827C38C"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 w14:paraId="413E8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661" w:hRule="atLeast"/>
          <w:jc w:val="center"/>
        </w:trPr>
        <w:tc>
          <w:tcPr>
            <w:tcW w:w="658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400DF15A"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学生陈述家庭经济困难情况</w:t>
            </w:r>
          </w:p>
        </w:tc>
        <w:tc>
          <w:tcPr>
            <w:tcW w:w="9564" w:type="dxa"/>
            <w:gridSpan w:val="13"/>
            <w:tcBorders>
              <w:bottom w:val="single" w:color="auto" w:sz="4" w:space="0"/>
            </w:tcBorders>
            <w:noWrap w:val="0"/>
            <w:vAlign w:val="top"/>
          </w:tcPr>
          <w:p w14:paraId="30F95EF1">
            <w:pPr>
              <w:rPr>
                <w:rFonts w:hint="eastAsia" w:ascii="新宋体" w:hAnsi="新宋体" w:eastAsia="新宋体"/>
              </w:rPr>
            </w:pPr>
          </w:p>
          <w:p w14:paraId="28CCE1F8">
            <w:pPr>
              <w:rPr>
                <w:rFonts w:hint="eastAsia" w:ascii="新宋体" w:hAnsi="新宋体" w:eastAsia="新宋体"/>
              </w:rPr>
            </w:pPr>
          </w:p>
          <w:p w14:paraId="65610CF7">
            <w:pPr>
              <w:rPr>
                <w:rFonts w:hint="eastAsia" w:ascii="新宋体" w:hAnsi="新宋体" w:eastAsia="新宋体"/>
              </w:rPr>
            </w:pPr>
          </w:p>
          <w:p w14:paraId="5AC70400">
            <w:pPr>
              <w:rPr>
                <w:rFonts w:hint="eastAsia" w:ascii="新宋体" w:hAnsi="新宋体" w:eastAsia="新宋体"/>
              </w:rPr>
            </w:pPr>
          </w:p>
          <w:p w14:paraId="2071C01D">
            <w:pPr>
              <w:rPr>
                <w:rFonts w:hint="eastAsia" w:ascii="新宋体" w:hAnsi="新宋体" w:eastAsia="新宋体"/>
              </w:rPr>
            </w:pPr>
          </w:p>
          <w:p w14:paraId="5FE17B5A">
            <w:pPr>
              <w:rPr>
                <w:rFonts w:hint="eastAsia" w:ascii="新宋体" w:hAnsi="新宋体" w:eastAsia="新宋体"/>
              </w:rPr>
            </w:pPr>
          </w:p>
          <w:p w14:paraId="51F8BE2D">
            <w:pPr>
              <w:rPr>
                <w:rFonts w:hint="eastAsia" w:ascii="新宋体" w:hAnsi="新宋体" w:eastAsia="新宋体"/>
              </w:rPr>
            </w:pPr>
          </w:p>
          <w:p w14:paraId="42698478">
            <w:pPr>
              <w:spacing w:line="380" w:lineRule="exact"/>
              <w:ind w:firstLine="105" w:firstLineChars="50"/>
              <w:rPr>
                <w:rFonts w:hint="eastAsia"/>
              </w:rPr>
            </w:pPr>
          </w:p>
          <w:p w14:paraId="0AA6653C">
            <w:pPr>
              <w:spacing w:line="380" w:lineRule="exact"/>
              <w:ind w:firstLine="105" w:firstLineChars="50"/>
              <w:rPr>
                <w:rFonts w:hint="eastAsia" w:ascii="新宋体" w:hAnsi="新宋体" w:eastAsia="新宋体"/>
              </w:rPr>
            </w:pPr>
          </w:p>
          <w:p w14:paraId="1CBB3E8D">
            <w:pPr>
              <w:spacing w:line="380" w:lineRule="exact"/>
              <w:ind w:firstLine="105" w:firstLineChar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本人保证以上所填情况真实有效。             学生签字：              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b/>
                <w:bCs/>
                <w:u w:val="single"/>
              </w:rPr>
              <w:t xml:space="preserve"> 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</w:t>
            </w:r>
            <w:r>
              <w:rPr>
                <w:rFonts w:hint="eastAsia" w:ascii="新宋体" w:hAnsi="新宋体" w:eastAsia="新宋体"/>
              </w:rPr>
              <w:t>日</w:t>
            </w:r>
          </w:p>
          <w:p w14:paraId="2E501138">
            <w:pPr>
              <w:ind w:firstLine="210" w:firstLineChars="100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</w:rPr>
              <w:t>注：可另附详细情况说明。</w:t>
            </w:r>
          </w:p>
        </w:tc>
      </w:tr>
      <w:tr w14:paraId="4E2C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990" w:hRule="atLeast"/>
          <w:jc w:val="center"/>
        </w:trPr>
        <w:tc>
          <w:tcPr>
            <w:tcW w:w="658" w:type="dxa"/>
            <w:vMerge w:val="restart"/>
            <w:noWrap w:val="0"/>
            <w:textDirection w:val="tbRlV"/>
            <w:vAlign w:val="center"/>
          </w:tcPr>
          <w:p w14:paraId="342567C2"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民主评议</w:t>
            </w:r>
          </w:p>
        </w:tc>
        <w:tc>
          <w:tcPr>
            <w:tcW w:w="868" w:type="dxa"/>
            <w:vMerge w:val="restart"/>
            <w:noWrap w:val="0"/>
            <w:textDirection w:val="tbRlV"/>
            <w:vAlign w:val="center"/>
          </w:tcPr>
          <w:p w14:paraId="5508B068">
            <w:pPr>
              <w:ind w:left="113" w:right="113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推荐档次</w:t>
            </w:r>
          </w:p>
        </w:tc>
        <w:tc>
          <w:tcPr>
            <w:tcW w:w="2576" w:type="dxa"/>
            <w:gridSpan w:val="3"/>
            <w:noWrap w:val="0"/>
            <w:vAlign w:val="center"/>
          </w:tcPr>
          <w:p w14:paraId="3926F318">
            <w:pPr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(A)家庭经济特别困难 □</w:t>
            </w:r>
          </w:p>
        </w:tc>
        <w:tc>
          <w:tcPr>
            <w:tcW w:w="859" w:type="dxa"/>
            <w:vMerge w:val="restart"/>
            <w:noWrap w:val="0"/>
            <w:textDirection w:val="tbRlV"/>
            <w:vAlign w:val="center"/>
          </w:tcPr>
          <w:p w14:paraId="00E46959">
            <w:pPr>
              <w:ind w:left="113" w:right="113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陈述理由</w:t>
            </w:r>
          </w:p>
        </w:tc>
        <w:tc>
          <w:tcPr>
            <w:tcW w:w="5261" w:type="dxa"/>
            <w:gridSpan w:val="8"/>
            <w:vMerge w:val="restart"/>
            <w:noWrap w:val="0"/>
            <w:vAlign w:val="top"/>
          </w:tcPr>
          <w:p w14:paraId="6280D3F6">
            <w:pPr>
              <w:rPr>
                <w:rFonts w:hint="eastAsia" w:ascii="新宋体" w:hAnsi="新宋体" w:eastAsia="新宋体"/>
              </w:rPr>
            </w:pPr>
          </w:p>
          <w:p w14:paraId="0352D077">
            <w:pPr>
              <w:rPr>
                <w:rFonts w:hint="eastAsia" w:ascii="新宋体" w:hAnsi="新宋体" w:eastAsia="新宋体"/>
              </w:rPr>
            </w:pPr>
          </w:p>
          <w:p w14:paraId="633C0996">
            <w:pPr>
              <w:rPr>
                <w:rFonts w:hint="eastAsia" w:ascii="新宋体" w:hAnsi="新宋体" w:eastAsia="新宋体"/>
              </w:rPr>
            </w:pPr>
          </w:p>
          <w:p w14:paraId="1FDC4857">
            <w:pPr>
              <w:rPr>
                <w:rFonts w:hint="eastAsia" w:ascii="新宋体" w:hAnsi="新宋体" w:eastAsia="新宋体"/>
              </w:rPr>
            </w:pPr>
          </w:p>
          <w:p w14:paraId="26BB1543">
            <w:pPr>
              <w:rPr>
                <w:rFonts w:hint="eastAsia" w:ascii="新宋体" w:hAnsi="新宋体" w:eastAsia="新宋体"/>
              </w:rPr>
            </w:pPr>
          </w:p>
          <w:p w14:paraId="0B89355C">
            <w:pPr>
              <w:rPr>
                <w:rFonts w:hint="eastAsia" w:ascii="新宋体" w:hAnsi="新宋体" w:eastAsia="新宋体"/>
              </w:rPr>
            </w:pPr>
          </w:p>
          <w:p w14:paraId="39AA4717">
            <w:pPr>
              <w:rPr>
                <w:rFonts w:hint="eastAsia" w:ascii="新宋体" w:hAnsi="新宋体" w:eastAsia="新宋体"/>
              </w:rPr>
            </w:pPr>
          </w:p>
          <w:p w14:paraId="17AAA524">
            <w:pPr>
              <w:spacing w:after="156" w:afterLine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评议小组组长签字：        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</w:t>
            </w:r>
            <w:r>
              <w:rPr>
                <w:rFonts w:hint="eastAsia" w:ascii="新宋体" w:hAnsi="新宋体" w:eastAsia="新宋体"/>
              </w:rPr>
              <w:t>日</w:t>
            </w:r>
          </w:p>
        </w:tc>
      </w:tr>
      <w:tr w14:paraId="63949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896" w:hRule="atLeast"/>
          <w:jc w:val="center"/>
        </w:trPr>
        <w:tc>
          <w:tcPr>
            <w:tcW w:w="0" w:type="auto"/>
            <w:vMerge w:val="continue"/>
            <w:noWrap w:val="0"/>
            <w:textDirection w:val="tbRlV"/>
            <w:vAlign w:val="center"/>
          </w:tcPr>
          <w:p w14:paraId="3D748DC1"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</w:p>
        </w:tc>
        <w:tc>
          <w:tcPr>
            <w:tcW w:w="0" w:type="auto"/>
            <w:vMerge w:val="continue"/>
            <w:noWrap w:val="0"/>
            <w:textDirection w:val="tbRlV"/>
            <w:vAlign w:val="center"/>
          </w:tcPr>
          <w:p w14:paraId="39FD3058">
            <w:pPr>
              <w:ind w:left="113" w:right="113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2576" w:type="dxa"/>
            <w:gridSpan w:val="3"/>
            <w:noWrap w:val="0"/>
            <w:vAlign w:val="center"/>
          </w:tcPr>
          <w:p w14:paraId="6592564C">
            <w:pPr>
              <w:ind w:left="210" w:hanging="210" w:hangingChars="10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(B)家庭经济困难     □</w:t>
            </w:r>
          </w:p>
        </w:tc>
        <w:tc>
          <w:tcPr>
            <w:tcW w:w="0" w:type="auto"/>
            <w:vMerge w:val="continue"/>
            <w:noWrap w:val="0"/>
            <w:textDirection w:val="tbRlV"/>
            <w:vAlign w:val="center"/>
          </w:tcPr>
          <w:p w14:paraId="61D22937">
            <w:pPr>
              <w:ind w:left="113" w:right="113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0" w:type="auto"/>
            <w:gridSpan w:val="8"/>
            <w:vMerge w:val="continue"/>
            <w:noWrap w:val="0"/>
            <w:vAlign w:val="top"/>
          </w:tcPr>
          <w:p w14:paraId="15D19C98">
            <w:pPr>
              <w:rPr>
                <w:rFonts w:hint="eastAsia" w:ascii="新宋体" w:hAnsi="新宋体" w:eastAsia="新宋体"/>
              </w:rPr>
            </w:pPr>
          </w:p>
        </w:tc>
      </w:tr>
      <w:tr w14:paraId="645A3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869" w:hRule="atLeast"/>
          <w:jc w:val="center"/>
        </w:trPr>
        <w:tc>
          <w:tcPr>
            <w:tcW w:w="0" w:type="auto"/>
            <w:vMerge w:val="continue"/>
            <w:noWrap w:val="0"/>
            <w:vAlign w:val="top"/>
          </w:tcPr>
          <w:p w14:paraId="1CD0300D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0321AD5F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2576" w:type="dxa"/>
            <w:gridSpan w:val="3"/>
            <w:noWrap w:val="0"/>
            <w:vAlign w:val="center"/>
          </w:tcPr>
          <w:p w14:paraId="61C766B8">
            <w:pPr>
              <w:spacing w:before="156" w:beforeLines="50"/>
              <w:ind w:firstLine="105" w:firstLineChars="5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家庭经济不困难     □</w:t>
            </w:r>
          </w:p>
          <w:p w14:paraId="740BA76D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0" w:type="auto"/>
            <w:vMerge w:val="continue"/>
            <w:noWrap w:val="0"/>
            <w:vAlign w:val="center"/>
          </w:tcPr>
          <w:p w14:paraId="640F4DDB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0" w:type="auto"/>
            <w:gridSpan w:val="8"/>
            <w:vMerge w:val="continue"/>
            <w:noWrap w:val="0"/>
            <w:vAlign w:val="center"/>
          </w:tcPr>
          <w:p w14:paraId="4DB233CD"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 w14:paraId="648A3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188" w:hRule="atLeast"/>
          <w:jc w:val="center"/>
        </w:trPr>
        <w:tc>
          <w:tcPr>
            <w:tcW w:w="658" w:type="dxa"/>
            <w:tcBorders>
              <w:bottom w:val="single" w:color="auto" w:sz="4" w:space="0"/>
            </w:tcBorders>
            <w:noWrap w:val="0"/>
            <w:textDirection w:val="tbRlV"/>
            <w:vAlign w:val="center"/>
          </w:tcPr>
          <w:p w14:paraId="031AC9D2">
            <w:pPr>
              <w:ind w:left="113" w:right="113"/>
              <w:jc w:val="center"/>
              <w:rPr>
                <w:rFonts w:hint="eastAsia" w:ascii="新宋体" w:hAnsi="新宋体" w:eastAsia="新宋体"/>
                <w:b/>
                <w:bCs/>
              </w:rPr>
            </w:pPr>
            <w:r>
              <w:rPr>
                <w:rFonts w:hint="eastAsia" w:ascii="新宋体" w:hAnsi="新宋体" w:eastAsia="新宋体"/>
                <w:b/>
                <w:bCs/>
              </w:rPr>
              <w:t>认定决定</w:t>
            </w:r>
          </w:p>
        </w:tc>
        <w:tc>
          <w:tcPr>
            <w:tcW w:w="868" w:type="dxa"/>
            <w:tcBorders>
              <w:bottom w:val="single" w:color="auto" w:sz="4" w:space="0"/>
            </w:tcBorders>
            <w:noWrap w:val="0"/>
            <w:vAlign w:val="center"/>
          </w:tcPr>
          <w:p w14:paraId="35735F1C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二级学院</w:t>
            </w:r>
            <w:r>
              <w:rPr>
                <w:rFonts w:hint="eastAsia" w:ascii="新宋体" w:hAnsi="新宋体" w:eastAsia="新宋体"/>
              </w:rPr>
              <w:t>认定 意见</w:t>
            </w:r>
          </w:p>
        </w:tc>
        <w:tc>
          <w:tcPr>
            <w:tcW w:w="3435" w:type="dxa"/>
            <w:gridSpan w:val="4"/>
            <w:tcBorders>
              <w:bottom w:val="single" w:color="auto" w:sz="4" w:space="0"/>
            </w:tcBorders>
            <w:noWrap w:val="0"/>
            <w:vAlign w:val="top"/>
          </w:tcPr>
          <w:p w14:paraId="25958C40">
            <w:pPr>
              <w:pStyle w:val="2"/>
              <w:spacing w:before="0" w:beforeLines="0"/>
              <w:jc w:val="both"/>
              <w:rPr>
                <w:rFonts w:hint="eastAsia"/>
              </w:rPr>
            </w:pPr>
          </w:p>
          <w:p w14:paraId="5BAF372D">
            <w:pPr>
              <w:pStyle w:val="2"/>
              <w:spacing w:before="0" w:beforeLines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经评议小组推荐，学院认真评审，</w:t>
            </w:r>
          </w:p>
          <w:p w14:paraId="6A3F73E7">
            <w:pPr>
              <w:pStyle w:val="2"/>
              <w:spacing w:before="0" w:beforeLines="0"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 同意评议小组意见。</w:t>
            </w:r>
          </w:p>
          <w:p w14:paraId="5178778E">
            <w:pPr>
              <w:pStyle w:val="2"/>
              <w:spacing w:before="0" w:beforeLines="0"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□ 不同意评议小组意见，调整为</w:t>
            </w:r>
          </w:p>
          <w:p w14:paraId="4E56119B">
            <w:pPr>
              <w:pStyle w:val="2"/>
              <w:spacing w:before="0" w:beforeLines="0"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 xml:space="preserve">                            </w:t>
            </w:r>
            <w:r>
              <w:rPr>
                <w:rFonts w:hint="eastAsia"/>
              </w:rPr>
              <w:t>。</w:t>
            </w:r>
          </w:p>
          <w:p w14:paraId="11E3506F">
            <w:pPr>
              <w:pStyle w:val="2"/>
              <w:spacing w:after="156" w:afterLines="5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工作组组长签字：</w:t>
            </w:r>
          </w:p>
          <w:p w14:paraId="410CA196">
            <w:pPr>
              <w:pStyle w:val="2"/>
              <w:spacing w:after="156" w:afterLines="50"/>
              <w:jc w:val="both"/>
              <w:rPr>
                <w:rFonts w:hint="eastAsia"/>
              </w:rPr>
            </w:pPr>
          </w:p>
          <w:p w14:paraId="7B0B08B9">
            <w:pPr>
              <w:pStyle w:val="2"/>
              <w:spacing w:after="156" w:afterLines="5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  <w:u w:val="single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7EBBB5B4">
            <w:pPr>
              <w:pStyle w:val="2"/>
              <w:spacing w:after="156" w:afterLines="50"/>
              <w:ind w:firstLine="1155" w:firstLineChars="55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二级学院</w:t>
            </w:r>
            <w:r>
              <w:rPr>
                <w:rFonts w:hint="eastAsia"/>
              </w:rPr>
              <w:t>公章）</w:t>
            </w:r>
          </w:p>
        </w:tc>
        <w:tc>
          <w:tcPr>
            <w:tcW w:w="870" w:type="dxa"/>
            <w:tcBorders>
              <w:bottom w:val="single" w:color="auto" w:sz="4" w:space="0"/>
            </w:tcBorders>
            <w:noWrap w:val="0"/>
            <w:vAlign w:val="center"/>
          </w:tcPr>
          <w:p w14:paraId="349CC906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学校学生资助管理部门意见</w:t>
            </w:r>
          </w:p>
        </w:tc>
        <w:tc>
          <w:tcPr>
            <w:tcW w:w="4391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0F289DEE">
            <w:pPr>
              <w:spacing w:before="312" w:beforeLines="100" w:line="360" w:lineRule="auto"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经学生所在</w:t>
            </w:r>
            <w:r>
              <w:rPr>
                <w:rFonts w:hint="eastAsia" w:ascii="新宋体" w:hAnsi="新宋体" w:eastAsia="新宋体"/>
                <w:lang w:val="en-US" w:eastAsia="zh-CN"/>
              </w:rPr>
              <w:t>二级学院</w:t>
            </w:r>
            <w:r>
              <w:rPr>
                <w:rFonts w:hint="eastAsia" w:ascii="新宋体" w:hAnsi="新宋体" w:eastAsia="新宋体"/>
              </w:rPr>
              <w:t>认定，本部门认真审核，</w:t>
            </w:r>
            <w:r>
              <w:rPr>
                <w:rFonts w:hint="eastAsia"/>
              </w:rPr>
              <w:t xml:space="preserve">□ </w:t>
            </w:r>
            <w:r>
              <w:rPr>
                <w:rFonts w:hint="eastAsia" w:ascii="新宋体" w:hAnsi="新宋体" w:eastAsia="新宋体"/>
              </w:rPr>
              <w:t>同意</w:t>
            </w:r>
            <w:r>
              <w:rPr>
                <w:rFonts w:hint="eastAsia" w:ascii="新宋体" w:hAnsi="新宋体" w:eastAsia="新宋体"/>
                <w:lang w:val="en-US" w:eastAsia="zh-CN"/>
              </w:rPr>
              <w:t>二级学院</w:t>
            </w:r>
            <w:r>
              <w:rPr>
                <w:rFonts w:hint="eastAsia" w:ascii="新宋体" w:hAnsi="新宋体" w:eastAsia="新宋体"/>
              </w:rPr>
              <w:t>认定意见。</w:t>
            </w:r>
          </w:p>
          <w:p w14:paraId="573BA737">
            <w:pPr>
              <w:spacing w:after="156" w:afterLines="50" w:line="360" w:lineRule="auto"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/>
              </w:rPr>
              <w:t>□ 不</w:t>
            </w:r>
            <w:r>
              <w:rPr>
                <w:rFonts w:hint="eastAsia" w:ascii="新宋体" w:hAnsi="新宋体" w:eastAsia="新宋体"/>
              </w:rPr>
              <w:t>同意</w:t>
            </w:r>
            <w:r>
              <w:rPr>
                <w:rFonts w:hint="eastAsia" w:ascii="新宋体" w:hAnsi="新宋体" w:eastAsia="新宋体"/>
                <w:lang w:val="en-US" w:eastAsia="zh-CN"/>
              </w:rPr>
              <w:t>二级学院</w:t>
            </w:r>
            <w:r>
              <w:rPr>
                <w:rFonts w:hint="eastAsia" w:ascii="新宋体" w:hAnsi="新宋体" w:eastAsia="新宋体"/>
              </w:rPr>
              <w:t>认定意见，调整为</w:t>
            </w:r>
          </w:p>
          <w:p w14:paraId="7F056995">
            <w:pPr>
              <w:spacing w:before="156" w:beforeLines="50" w:after="156" w:afterLines="50"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 w14:paraId="6DB098BE">
            <w:pPr>
              <w:spacing w:before="312" w:beforeLines="100" w:after="156" w:afterLines="50"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负责人签字：        </w:t>
            </w:r>
          </w:p>
          <w:p w14:paraId="63CCBA14">
            <w:pPr>
              <w:spacing w:before="156" w:beforeLines="50" w:after="156" w:afterLines="50"/>
              <w:jc w:val="left"/>
              <w:rPr>
                <w:rFonts w:hint="eastAsia" w:ascii="新宋体" w:hAnsi="新宋体" w:eastAsia="新宋体"/>
              </w:rPr>
            </w:pPr>
          </w:p>
          <w:p w14:paraId="0552B836">
            <w:pPr>
              <w:spacing w:before="156" w:beforeLines="50" w:after="156" w:afterLines="50"/>
              <w:ind w:firstLine="1890" w:firstLineChars="900"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u w:val="single"/>
              </w:rPr>
              <w:t xml:space="preserve">         </w:t>
            </w: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月</w:t>
            </w:r>
            <w:r>
              <w:rPr>
                <w:rFonts w:hint="eastAsia" w:ascii="新宋体" w:hAnsi="新宋体" w:eastAsia="新宋体"/>
                <w:u w:val="single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日</w:t>
            </w:r>
          </w:p>
          <w:p w14:paraId="5D2C0C7F">
            <w:pPr>
              <w:spacing w:before="156" w:beforeLines="50" w:after="156" w:afterLines="50"/>
              <w:ind w:firstLine="2310" w:firstLineChars="1100"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（加盖部门公章）</w:t>
            </w:r>
          </w:p>
        </w:tc>
      </w:tr>
    </w:tbl>
    <w:p w14:paraId="1A9150F0">
      <w:pPr>
        <w:rPr>
          <w:rFonts w:hint="eastAsia"/>
        </w:rPr>
      </w:pPr>
      <w:r>
        <w:rPr>
          <w:rFonts w:hint="eastAsia"/>
        </w:rPr>
        <w:t>备注：此表一式</w:t>
      </w:r>
      <w:r>
        <w:rPr>
          <w:rFonts w:hint="eastAsia"/>
          <w:lang w:val="en-US" w:eastAsia="zh-CN"/>
        </w:rPr>
        <w:t>两</w:t>
      </w:r>
      <w:r>
        <w:rPr>
          <w:rFonts w:hint="eastAsia"/>
        </w:rPr>
        <w:t>份，一份</w:t>
      </w:r>
      <w:r>
        <w:rPr>
          <w:rFonts w:hint="eastAsia"/>
          <w:lang w:val="en-US" w:eastAsia="zh-CN"/>
        </w:rPr>
        <w:t>二级学院</w:t>
      </w:r>
      <w:r>
        <w:rPr>
          <w:rFonts w:hint="eastAsia"/>
        </w:rPr>
        <w:t>留存，一份学校留存。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134" w:bottom="851" w:left="1134" w:header="851" w:footer="992" w:gutter="0"/>
      <w:pgNumType w:start="7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00"/>
    <w:family w:val="modern"/>
    <w:pitch w:val="default"/>
    <w:sig w:usb0="00000283" w:usb1="288F0000" w:usb2="00000006" w:usb3="00000000" w:csb0="00040001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62867">
    <w:pPr>
      <w:pStyle w:val="4"/>
      <w:framePr w:wrap="around" w:vAnchor="text" w:hAnchor="margin" w:xAlign="center" w:y="1"/>
      <w:rPr>
        <w:rStyle w:val="8"/>
      </w:rPr>
    </w:pPr>
  </w:p>
  <w:p w14:paraId="508B6C4B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637A8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348BBAFC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6572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5ODNkZDViMDMyMWI2ODVkMGNkODEzOTI4ZGZiMDMifQ=="/>
  </w:docVars>
  <w:rsids>
    <w:rsidRoot w:val="008333AD"/>
    <w:rsid w:val="000121D8"/>
    <w:rsid w:val="00014D3D"/>
    <w:rsid w:val="000954E0"/>
    <w:rsid w:val="000A4EAF"/>
    <w:rsid w:val="00140B90"/>
    <w:rsid w:val="001E74ED"/>
    <w:rsid w:val="00243DC8"/>
    <w:rsid w:val="0026392A"/>
    <w:rsid w:val="00291512"/>
    <w:rsid w:val="002A4120"/>
    <w:rsid w:val="002D7556"/>
    <w:rsid w:val="003031C3"/>
    <w:rsid w:val="00316BBB"/>
    <w:rsid w:val="00343037"/>
    <w:rsid w:val="003D1990"/>
    <w:rsid w:val="00431149"/>
    <w:rsid w:val="00496C13"/>
    <w:rsid w:val="004D5F05"/>
    <w:rsid w:val="004D72AA"/>
    <w:rsid w:val="005220F5"/>
    <w:rsid w:val="00543721"/>
    <w:rsid w:val="0056230F"/>
    <w:rsid w:val="00582C07"/>
    <w:rsid w:val="006B3A38"/>
    <w:rsid w:val="006E2DC3"/>
    <w:rsid w:val="00727FD7"/>
    <w:rsid w:val="00733A59"/>
    <w:rsid w:val="008333AD"/>
    <w:rsid w:val="00840527"/>
    <w:rsid w:val="00842755"/>
    <w:rsid w:val="008B1439"/>
    <w:rsid w:val="008C7834"/>
    <w:rsid w:val="008E2BF3"/>
    <w:rsid w:val="00906138"/>
    <w:rsid w:val="009B35DF"/>
    <w:rsid w:val="009C3CC9"/>
    <w:rsid w:val="009E0C84"/>
    <w:rsid w:val="00A64630"/>
    <w:rsid w:val="00AC76F0"/>
    <w:rsid w:val="00B06DDB"/>
    <w:rsid w:val="00B8473A"/>
    <w:rsid w:val="00BB77A1"/>
    <w:rsid w:val="00C528F4"/>
    <w:rsid w:val="00C63D38"/>
    <w:rsid w:val="00C64ED7"/>
    <w:rsid w:val="00C91840"/>
    <w:rsid w:val="00CB6E2F"/>
    <w:rsid w:val="00D81B2F"/>
    <w:rsid w:val="00DC1708"/>
    <w:rsid w:val="00E94393"/>
    <w:rsid w:val="00ED49D1"/>
    <w:rsid w:val="00EE2D1C"/>
    <w:rsid w:val="00F04C57"/>
    <w:rsid w:val="00F20407"/>
    <w:rsid w:val="00FA1985"/>
    <w:rsid w:val="00FB4B64"/>
    <w:rsid w:val="00FC5370"/>
    <w:rsid w:val="014542F7"/>
    <w:rsid w:val="016E1424"/>
    <w:rsid w:val="0A0E261E"/>
    <w:rsid w:val="3E9B2466"/>
    <w:rsid w:val="453E50A4"/>
    <w:rsid w:val="4A7E62E7"/>
    <w:rsid w:val="564A7EC3"/>
    <w:rsid w:val="64324723"/>
    <w:rsid w:val="714009BA"/>
    <w:rsid w:val="76607A22"/>
    <w:rsid w:val="766428CF"/>
    <w:rsid w:val="7D5FD3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before="156" w:beforeLines="50"/>
      <w:jc w:val="center"/>
    </w:pPr>
    <w:rPr>
      <w:rFonts w:ascii="新宋体" w:hAnsi="新宋体" w:eastAsia="新宋体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338</Words>
  <Characters>342</Characters>
  <Lines>4</Lines>
  <Paragraphs>1</Paragraphs>
  <TotalTime>1</TotalTime>
  <ScaleCrop>false</ScaleCrop>
  <LinksUpToDate>false</LinksUpToDate>
  <CharactersWithSpaces>535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2007-06-01T14:53:00Z</dcterms:created>
  <dc:creator>zhou</dc:creator>
  <cp:lastModifiedBy>D.</cp:lastModifiedBy>
  <cp:lastPrinted>2007-09-10T08:53:00Z</cp:lastPrinted>
  <dcterms:modified xsi:type="dcterms:W3CDTF">2026-09-15T14:34:37Z</dcterms:modified>
  <dc:title>高等学校学生及其家庭情况调查表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D94F80538E44E228FDE6A86A735486B5_43</vt:lpwstr>
  </property>
</Properties>
</file>