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27797">
      <w:pPr>
        <w:overflowPunct w:val="0"/>
        <w:spacing w:beforeLines="0" w:afterLines="0" w:line="580" w:lineRule="exact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</w:p>
    <w:p w14:paraId="56C547F5">
      <w:pPr>
        <w:overflowPunct w:val="0"/>
        <w:spacing w:beforeLines="0" w:afterLines="0" w:line="580" w:lineRule="exact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资助育人工作典型案例推荐汇总表</w:t>
      </w:r>
    </w:p>
    <w:p w14:paraId="15A12D58">
      <w:pPr>
        <w:overflowPunct w:val="0"/>
        <w:spacing w:beforeLines="0" w:afterLines="0" w:line="580" w:lineRule="exact"/>
        <w:jc w:val="both"/>
        <w:rPr>
          <w:rFonts w:hint="eastAsia" w:ascii="方正小标宋简体" w:hAnsi="方正小标宋简体" w:eastAsia="方正小标宋简体"/>
          <w:color w:val="000000"/>
          <w:sz w:val="36"/>
          <w:szCs w:val="24"/>
          <w:lang w:val="en-US" w:eastAsia="zh-CN"/>
        </w:rPr>
      </w:pPr>
      <w:r>
        <w:rPr>
          <w:rFonts w:hint="eastAsia" w:ascii="仿宋_GB2312" w:hAnsi="仿宋_GB2312" w:eastAsia="仿宋_GB2312"/>
          <w:b/>
          <w:color w:val="000000"/>
          <w:sz w:val="22"/>
          <w:szCs w:val="24"/>
        </w:rPr>
        <w:t>报送单位（盖章）：</w:t>
      </w:r>
    </w:p>
    <w:tbl>
      <w:tblPr>
        <w:tblStyle w:val="3"/>
        <w:tblW w:w="148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4339"/>
        <w:gridCol w:w="1843"/>
        <w:gridCol w:w="2998"/>
        <w:gridCol w:w="2393"/>
        <w:gridCol w:w="2260"/>
      </w:tblGrid>
      <w:tr w14:paraId="6AC17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8BBEB9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373BE8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案例标题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B72EB7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作者姓名</w:t>
            </w:r>
          </w:p>
          <w:p w14:paraId="4ADD64E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（不超过3人）</w:t>
            </w: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66323E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第一作者所在单位</w:t>
            </w: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E6CF0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第一作者职务/职称</w:t>
            </w: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2C07F2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备注（请标注清楚本科段、研究生段）</w:t>
            </w:r>
          </w:p>
        </w:tc>
      </w:tr>
      <w:tr w14:paraId="6B595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BD56FB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32E2CF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07C00D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2FD40E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6B5E30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A7C2275">
            <w:pPr>
              <w:spacing w:beforeLines="0" w:afterLines="0" w:line="280" w:lineRule="exact"/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2"/>
                <w:szCs w:val="24"/>
                <w:lang w:eastAsia="zh-CN"/>
              </w:rPr>
              <w:t>本科段</w:t>
            </w:r>
          </w:p>
        </w:tc>
      </w:tr>
      <w:tr w14:paraId="2769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DF2B135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2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1F375C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B1699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259D01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AE4AF5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81B25E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59D8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443189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3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602CE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D684DA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D9BC35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8EE684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E1A3F2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655EB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260F71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4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58BA44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4FBE47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97360B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CDB759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C8982D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0F197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B781BB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5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C562C2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CCA960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B1D195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19A3E9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F63471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6C26A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C831A4C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6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EC9EDD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57879C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D266C3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AA8862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97E4D3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0D021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885AC6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7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4653D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5E7E10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8328C4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029154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2C1DF2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73692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E5105F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8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F10E42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E24CC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AE9B2F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8807295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3EAD11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CE32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E1139C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10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4D141A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8790B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A3C1B7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C02D92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7F35AD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24591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3F212C4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……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76BCFA2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62F9DDC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6E2AF22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0D4E0E6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29A86F3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E477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195F1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联系人：</w:t>
            </w:r>
          </w:p>
        </w:tc>
        <w:tc>
          <w:tcPr>
            <w:tcW w:w="4339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7491C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E52C4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BF30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手机号码：</w:t>
            </w:r>
          </w:p>
        </w:tc>
        <w:tc>
          <w:tcPr>
            <w:tcW w:w="2393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5604C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6FBA4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</w:tbl>
    <w:p w14:paraId="5789063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B21A0"/>
    <w:rsid w:val="5CCE3BBD"/>
    <w:rsid w:val="7FEB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102</Characters>
  <Lines>0</Lines>
  <Paragraphs>0</Paragraphs>
  <TotalTime>0</TotalTime>
  <ScaleCrop>false</ScaleCrop>
  <LinksUpToDate>false</LinksUpToDate>
  <CharactersWithSpaces>102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2026-05-14T11:08:00Z</dcterms:created>
  <dc:creator>D.</dc:creator>
  <cp:lastModifiedBy>白LL．</cp:lastModifiedBy>
  <dcterms:modified xsi:type="dcterms:W3CDTF">2026-05-14T09:30:11Z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11A5314B5768493EA18F5D3C5E26935D_13</vt:lpwstr>
  </property>
</Properties>
</file>