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湖州学院诚信考试承诺书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诚实守信是中华民族的优良传统，也是公民的基本道德要求之一。考试作弊不仅是对自己能力的否定，更是对学校学风的亵渎，作弊者丢掉的不仅仅是一次考试的成绩，更是做人的诚信。在此，我庄严承诺：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一、坚决杜绝考试作弊的想法和行为，认真复习，积极备考。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二、在考试过程中自觉遵守考场纪律，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服从监考员老师安排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管理，积极思考，独立完成试卷，杜绝各种作弊行为。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三、考试前已认真学习并知晓《湖州学院考试违纪作弊认定及处理办法》《湖州学院学生违纪处分办法》等有关内容。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本人已知晓《湖州学院诚信考试承诺书》内容，并自觉遵守以上承诺，服从管理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、接受监督。如有违反,愿意接受相关处分。</w:t>
      </w:r>
    </w:p>
    <w:p>
      <w:pPr>
        <w:ind w:firstLine="5341" w:firstLineChars="1900"/>
        <w:jc w:val="left"/>
        <w:rPr>
          <w:rFonts w:hint="default" w:ascii="宋体" w:hAnsi="宋体" w:cs="宋体"/>
          <w:b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5ODNkZDViMDMyMWI2ODVkMGNkODEzOTI4ZGZiMDMifQ=="/>
  </w:docVars>
  <w:rsids>
    <w:rsidRoot w:val="27952E96"/>
    <w:rsid w:val="27952E96"/>
    <w:rsid w:val="4368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市教育局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2023-06-06T00:31:00Z</dcterms:created>
  <dc:creator>朱小孩儿</dc:creator>
  <cp:lastModifiedBy>Degenerate</cp:lastModifiedBy>
  <dcterms:modified xsi:type="dcterms:W3CDTF">2024-12-05T04:21:35Z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8FD10B61714D4EAF80BD2D66B59C117A_11</vt:lpwstr>
  </property>
</Properties>
</file>